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0959">
      <w:pPr>
        <w:widowControl/>
        <w:jc w:val="left"/>
        <w:rPr>
          <w:rFonts w:hint="eastAsia" w:ascii="方正黑体_GBK" w:hAnsi="华文楷体" w:eastAsia="方正黑体_GBK" w:cs="华文楷体"/>
          <w:bCs/>
          <w:sz w:val="30"/>
          <w:szCs w:val="30"/>
          <w:lang w:eastAsia="zh-CN"/>
        </w:rPr>
      </w:pPr>
      <w:r>
        <w:rPr>
          <w:rFonts w:hint="eastAsia" w:ascii="方正黑体_GBK" w:hAnsi="华文楷体" w:eastAsia="方正黑体_GBK" w:cs="华文楷体"/>
          <w:bCs/>
          <w:sz w:val="30"/>
          <w:szCs w:val="30"/>
        </w:rPr>
        <w:t>附件</w:t>
      </w:r>
      <w:r>
        <w:rPr>
          <w:rFonts w:hint="eastAsia" w:ascii="方正黑体_GBK" w:hAnsi="华文楷体" w:eastAsia="方正黑体_GBK" w:cs="华文楷体"/>
          <w:bCs/>
          <w:sz w:val="30"/>
          <w:szCs w:val="30"/>
          <w:lang w:eastAsia="zh-CN"/>
        </w:rPr>
        <w:t>９</w:t>
      </w:r>
    </w:p>
    <w:p w14:paraId="6B5DC020">
      <w:pPr>
        <w:spacing w:after="120" w:afterLines="50" w:line="560" w:lineRule="exact"/>
        <w:jc w:val="center"/>
        <w:rPr>
          <w:rFonts w:ascii="方正小标宋_GBK" w:hAnsi="华文中宋" w:eastAsia="方正小标宋_GBK" w:cs="华文中宋"/>
          <w:bCs/>
          <w:sz w:val="36"/>
          <w:szCs w:val="36"/>
        </w:rPr>
      </w:pPr>
      <w:bookmarkStart w:id="0" w:name="_GoBack"/>
      <w:r>
        <w:rPr>
          <w:rFonts w:ascii="方正小标宋_GBK" w:hAnsi="华文中宋" w:eastAsia="方正小标宋_GBK" w:cs="华文中宋"/>
          <w:bCs/>
          <w:sz w:val="36"/>
          <w:szCs w:val="36"/>
        </w:rPr>
        <w:t>各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  <w:lang w:eastAsia="zh-CN"/>
        </w:rPr>
        <w:t>部门</w:t>
      </w:r>
      <w:r>
        <w:rPr>
          <w:rFonts w:ascii="方正小标宋_GBK" w:hAnsi="华文中宋" w:eastAsia="方正小标宋_GBK" w:cs="华文中宋"/>
          <w:bCs/>
          <w:sz w:val="36"/>
          <w:szCs w:val="36"/>
        </w:rPr>
        <w:t>推荐审核</w:t>
      </w:r>
      <w:r>
        <w:rPr>
          <w:rFonts w:hint="eastAsia" w:ascii="方正小标宋_GBK" w:hAnsi="华文中宋" w:eastAsia="方正小标宋_GBK" w:cs="华文中宋"/>
          <w:bCs/>
          <w:sz w:val="36"/>
          <w:szCs w:val="36"/>
          <w:lang w:eastAsia="zh-CN"/>
        </w:rPr>
        <w:t>（审批）</w:t>
      </w:r>
      <w:r>
        <w:rPr>
          <w:rFonts w:ascii="方正小标宋_GBK" w:hAnsi="华文中宋" w:eastAsia="方正小标宋_GBK" w:cs="华文中宋"/>
          <w:bCs/>
          <w:sz w:val="36"/>
          <w:szCs w:val="36"/>
        </w:rPr>
        <w:t>意见表</w:t>
      </w:r>
      <w:bookmarkEnd w:id="0"/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7"/>
        <w:gridCol w:w="4298"/>
      </w:tblGrid>
      <w:tr w14:paraId="73A7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exact"/>
          <w:jc w:val="center"/>
        </w:trPr>
        <w:tc>
          <w:tcPr>
            <w:tcW w:w="4297" w:type="dxa"/>
            <w:tcBorders>
              <w:bottom w:val="single" w:color="auto" w:sz="4" w:space="0"/>
            </w:tcBorders>
            <w:noWrap w:val="0"/>
            <w:vAlign w:val="top"/>
          </w:tcPr>
          <w:p w14:paraId="0BFADED1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县级部门绿化管理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部门审核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意见：</w:t>
            </w:r>
          </w:p>
          <w:p w14:paraId="1AADDA0B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37D4746D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090C2155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43161D66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1B708E92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年   月   日</w:t>
            </w:r>
          </w:p>
          <w:p w14:paraId="6336558D">
            <w:pPr>
              <w:spacing w:line="40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4B7E598E">
            <w:pPr>
              <w:spacing w:line="40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5DF3F631">
            <w:pPr>
              <w:spacing w:line="40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51AC0BD0">
            <w:pPr>
              <w:spacing w:line="400" w:lineRule="exact"/>
              <w:ind w:firstLine="5400" w:firstLineChars="2250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</w:rPr>
              <w:t>（盖  章）</w:t>
            </w:r>
          </w:p>
          <w:p w14:paraId="02C9C6B1">
            <w:pPr>
              <w:spacing w:line="40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</w:rPr>
              <w:t xml:space="preserve">                                             年    月    日 </w:t>
            </w:r>
          </w:p>
        </w:tc>
        <w:tc>
          <w:tcPr>
            <w:tcW w:w="4298" w:type="dxa"/>
            <w:tcBorders>
              <w:bottom w:val="single" w:color="auto" w:sz="4" w:space="0"/>
            </w:tcBorders>
            <w:noWrap w:val="0"/>
            <w:vAlign w:val="top"/>
          </w:tcPr>
          <w:p w14:paraId="0C6E0BD5">
            <w:pPr>
              <w:spacing w:line="360" w:lineRule="exact"/>
              <w:rPr>
                <w:rFonts w:hint="eastAsia" w:ascii="方正仿宋_GBK" w:hAnsi="宋体" w:eastAsia="方正仿宋_GBK" w:cs="仿宋_GB2312"/>
                <w:w w:val="10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县级部门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组织人事部门审核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意见：</w:t>
            </w:r>
          </w:p>
          <w:p w14:paraId="1E2715D2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41FE6B59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</w:rPr>
            </w:pPr>
          </w:p>
          <w:p w14:paraId="49A9B548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72941485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67EA7059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年   月   日</w:t>
            </w:r>
          </w:p>
          <w:p w14:paraId="3C01CA80">
            <w:pPr>
              <w:spacing w:line="400" w:lineRule="exact"/>
              <w:rPr>
                <w:rFonts w:hint="eastAsia" w:ascii="方正仿宋_GBK" w:hAnsi="宋体" w:eastAsia="方正仿宋_GBK" w:cs="仿宋_GB2312"/>
                <w:sz w:val="24"/>
              </w:rPr>
            </w:pPr>
          </w:p>
        </w:tc>
      </w:tr>
      <w:tr w14:paraId="2090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4297" w:type="dxa"/>
            <w:noWrap w:val="0"/>
            <w:vAlign w:val="top"/>
          </w:tcPr>
          <w:p w14:paraId="5598CD4D">
            <w:pPr>
              <w:spacing w:line="360" w:lineRule="exact"/>
              <w:rPr>
                <w:rFonts w:hint="eastAsia" w:ascii="方正仿宋_GBK" w:hAnsi="宋体" w:eastAsia="方正仿宋_GBK" w:cs="仿宋_GB2312"/>
                <w:w w:val="10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市级部门绿化管理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部门审核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意见：</w:t>
            </w:r>
          </w:p>
          <w:p w14:paraId="3AD71F3B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67CE9564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：</w:t>
            </w:r>
          </w:p>
          <w:p w14:paraId="4AE9AF7B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（盖  章）</w:t>
            </w:r>
          </w:p>
          <w:p w14:paraId="519B2A39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</w:rPr>
              <w:t xml:space="preserve">            </w:t>
            </w: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 xml:space="preserve"> 年   月   日</w:t>
            </w:r>
          </w:p>
          <w:p w14:paraId="0B023FBE">
            <w:pPr>
              <w:spacing w:line="360" w:lineRule="exact"/>
              <w:ind w:left="7524" w:leftChars="2508" w:firstLine="120" w:firstLineChars="50"/>
              <w:rPr>
                <w:rFonts w:ascii="方正仿宋_GBK" w:hAnsi="宋体" w:eastAsia="方正仿宋_GBK" w:cs="仿宋_GB2312"/>
                <w:sz w:val="24"/>
              </w:rPr>
            </w:pPr>
          </w:p>
        </w:tc>
        <w:tc>
          <w:tcPr>
            <w:tcW w:w="4298" w:type="dxa"/>
            <w:noWrap w:val="0"/>
            <w:vAlign w:val="top"/>
          </w:tcPr>
          <w:p w14:paraId="2F94EE06">
            <w:pPr>
              <w:spacing w:line="360" w:lineRule="exact"/>
              <w:rPr>
                <w:rFonts w:hint="eastAsia" w:ascii="方正仿宋_GBK" w:hAnsi="宋体" w:eastAsia="方正仿宋_GBK" w:cs="仿宋_GB2312"/>
                <w:w w:val="9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市级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部门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组织人事部门审核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意见</w:t>
            </w:r>
            <w:r>
              <w:rPr>
                <w:rFonts w:hint="eastAsia" w:ascii="方正仿宋_GBK" w:hAnsi="宋体" w:eastAsia="方正仿宋_GBK" w:cs="仿宋_GB2312"/>
                <w:w w:val="90"/>
                <w:sz w:val="24"/>
              </w:rPr>
              <w:t>：</w:t>
            </w:r>
          </w:p>
          <w:p w14:paraId="2E56175B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</w:rPr>
            </w:pPr>
          </w:p>
          <w:p w14:paraId="0C645EF4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58662662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326F3C71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年   月   日</w:t>
            </w:r>
          </w:p>
          <w:p w14:paraId="2AD7CAAF">
            <w:pPr>
              <w:spacing w:line="360" w:lineRule="exact"/>
              <w:ind w:left="7524" w:leftChars="2508" w:firstLine="120" w:firstLineChars="50"/>
              <w:rPr>
                <w:rFonts w:ascii="方正仿宋_GBK" w:hAnsi="宋体" w:eastAsia="方正仿宋_GBK" w:cs="仿宋_GB2312"/>
                <w:sz w:val="24"/>
              </w:rPr>
            </w:pPr>
          </w:p>
        </w:tc>
      </w:tr>
      <w:tr w14:paraId="09AE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exact"/>
          <w:jc w:val="center"/>
        </w:trPr>
        <w:tc>
          <w:tcPr>
            <w:tcW w:w="4297" w:type="dxa"/>
            <w:noWrap w:val="0"/>
            <w:vAlign w:val="top"/>
          </w:tcPr>
          <w:p w14:paraId="521CD454">
            <w:pPr>
              <w:spacing w:line="360" w:lineRule="exact"/>
              <w:rPr>
                <w:rFonts w:hint="eastAsia" w:ascii="方正仿宋_GBK" w:hAnsi="宋体" w:eastAsia="方正仿宋_GBK" w:cs="仿宋_GB2312"/>
                <w:w w:val="10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省级部门绿化管理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部门审核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意见：</w:t>
            </w:r>
          </w:p>
          <w:p w14:paraId="6F690694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4C86ABC2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  <w:p w14:paraId="4383EE46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：</w:t>
            </w:r>
          </w:p>
          <w:p w14:paraId="424FE251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（盖  章）</w:t>
            </w:r>
          </w:p>
          <w:p w14:paraId="64894E90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</w:rPr>
              <w:t xml:space="preserve">             </w:t>
            </w: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</w:rPr>
              <w:t>年   月   日</w:t>
            </w:r>
          </w:p>
          <w:p w14:paraId="7B96C692">
            <w:pPr>
              <w:spacing w:line="360" w:lineRule="exact"/>
              <w:ind w:firstLine="5400" w:firstLineChars="2250"/>
              <w:rPr>
                <w:rFonts w:ascii="方正仿宋_GBK" w:hAnsi="宋体" w:eastAsia="方正仿宋_GBK" w:cs="仿宋_GB2312"/>
                <w:sz w:val="24"/>
              </w:rPr>
            </w:pPr>
          </w:p>
        </w:tc>
        <w:tc>
          <w:tcPr>
            <w:tcW w:w="4298" w:type="dxa"/>
            <w:noWrap w:val="0"/>
            <w:vAlign w:val="top"/>
          </w:tcPr>
          <w:p w14:paraId="5F1CE4BD">
            <w:pPr>
              <w:spacing w:line="360" w:lineRule="exact"/>
              <w:rPr>
                <w:rFonts w:hint="eastAsia" w:ascii="方正仿宋_GBK" w:hAnsi="宋体" w:eastAsia="方正仿宋_GBK" w:cs="仿宋_GB2312"/>
                <w:w w:val="100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省级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部门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  <w:lang w:eastAsia="zh-CN"/>
              </w:rPr>
              <w:t>组织人事部门审核</w:t>
            </w:r>
            <w:r>
              <w:rPr>
                <w:rFonts w:hint="eastAsia" w:ascii="方正仿宋_GBK" w:hAnsi="宋体" w:eastAsia="方正仿宋_GBK" w:cs="仿宋_GB2312"/>
                <w:w w:val="100"/>
                <w:sz w:val="24"/>
              </w:rPr>
              <w:t>意见：</w:t>
            </w:r>
          </w:p>
          <w:p w14:paraId="32D91409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</w:rPr>
            </w:pPr>
          </w:p>
          <w:p w14:paraId="4BECBB20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</w:rPr>
            </w:pPr>
          </w:p>
          <w:p w14:paraId="425E0446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：</w:t>
            </w:r>
          </w:p>
          <w:p w14:paraId="29884F78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（盖  章）</w:t>
            </w:r>
          </w:p>
          <w:p w14:paraId="5D06FCA7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 xml:space="preserve">             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</w:rPr>
              <w:t>年   月   日</w:t>
            </w:r>
          </w:p>
          <w:p w14:paraId="670EFE69">
            <w:pPr>
              <w:spacing w:line="360" w:lineRule="exact"/>
              <w:rPr>
                <w:rFonts w:ascii="方正仿宋_GBK" w:hAnsi="宋体" w:eastAsia="方正仿宋_GBK" w:cs="仿宋_GB2312"/>
                <w:sz w:val="24"/>
              </w:rPr>
            </w:pPr>
          </w:p>
        </w:tc>
      </w:tr>
      <w:tr w14:paraId="1CC9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  <w:jc w:val="center"/>
        </w:trPr>
        <w:tc>
          <w:tcPr>
            <w:tcW w:w="4297" w:type="dxa"/>
            <w:noWrap w:val="0"/>
            <w:vAlign w:val="top"/>
          </w:tcPr>
          <w:p w14:paraId="1485CDCB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highlight w:val="none"/>
                <w:lang w:eastAsia="zh-CN"/>
              </w:rPr>
              <w:t>陕西省绿化委员会审批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</w:rPr>
              <w:t>意见：</w:t>
            </w:r>
          </w:p>
          <w:p w14:paraId="64C7D729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</w:p>
          <w:p w14:paraId="7B0F11CA">
            <w:pPr>
              <w:spacing w:line="360" w:lineRule="exact"/>
              <w:ind w:firstLine="4080" w:firstLineChars="1700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</w:pPr>
          </w:p>
          <w:p w14:paraId="4BD49F25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人</w:t>
            </w:r>
          </w:p>
          <w:p w14:paraId="02A86E92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highlight w:val="none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</w:rPr>
              <w:t>（盖  章）</w:t>
            </w:r>
          </w:p>
          <w:p w14:paraId="33624222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highlight w:val="none"/>
              </w:rPr>
              <w:t xml:space="preserve">             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highlight w:val="none"/>
              </w:rPr>
              <w:t>年   月   日</w:t>
            </w:r>
          </w:p>
          <w:p w14:paraId="6DDFD336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yellow"/>
              </w:rPr>
            </w:pPr>
          </w:p>
        </w:tc>
        <w:tc>
          <w:tcPr>
            <w:tcW w:w="4298" w:type="dxa"/>
            <w:noWrap w:val="0"/>
            <w:vAlign w:val="top"/>
          </w:tcPr>
          <w:p w14:paraId="7083455C">
            <w:pPr>
              <w:spacing w:line="360" w:lineRule="exact"/>
              <w:rPr>
                <w:rFonts w:hint="eastAsia" w:ascii="方正仿宋_GBK" w:hAnsi="宋体" w:eastAsia="方正仿宋_GBK" w:cs="仿宋_GB2312"/>
                <w:spacing w:val="-11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pacing w:val="-11"/>
                <w:sz w:val="24"/>
                <w:highlight w:val="none"/>
                <w:lang w:eastAsia="zh-CN"/>
              </w:rPr>
              <w:t>陕西省人力资源和社会保障厅审批</w:t>
            </w:r>
            <w:r>
              <w:rPr>
                <w:rFonts w:hint="eastAsia" w:ascii="方正仿宋_GBK" w:hAnsi="宋体" w:eastAsia="方正仿宋_GBK" w:cs="仿宋_GB2312"/>
                <w:spacing w:val="-11"/>
                <w:sz w:val="24"/>
                <w:highlight w:val="none"/>
              </w:rPr>
              <w:t>意见：</w:t>
            </w:r>
          </w:p>
          <w:p w14:paraId="15ABD1E9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</w:pPr>
          </w:p>
          <w:p w14:paraId="118D8DDA">
            <w:pPr>
              <w:spacing w:line="360" w:lineRule="exact"/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</w:pPr>
          </w:p>
          <w:p w14:paraId="709D0CEE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签字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人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：</w:t>
            </w:r>
          </w:p>
          <w:p w14:paraId="4253FE01">
            <w:pPr>
              <w:spacing w:line="360" w:lineRule="exact"/>
              <w:jc w:val="both"/>
              <w:rPr>
                <w:rFonts w:ascii="方正仿宋_GBK" w:hAnsi="宋体" w:eastAsia="方正仿宋_GBK" w:cs="仿宋_GB2312"/>
                <w:sz w:val="24"/>
                <w:szCs w:val="20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　　　　　　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（盖  章）</w:t>
            </w:r>
          </w:p>
          <w:p w14:paraId="1A9222AB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 xml:space="preserve">             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  <w:lang w:eastAsia="zh-CN"/>
              </w:rPr>
              <w:t>　</w:t>
            </w:r>
            <w:r>
              <w:rPr>
                <w:rFonts w:hint="eastAsia" w:ascii="方正仿宋_GBK" w:hAnsi="宋体" w:eastAsia="方正仿宋_GBK" w:cs="仿宋_GB2312"/>
                <w:sz w:val="24"/>
                <w:szCs w:val="20"/>
                <w:highlight w:val="none"/>
              </w:rPr>
              <w:t>年   月   日</w:t>
            </w:r>
          </w:p>
          <w:p w14:paraId="7999B307">
            <w:pPr>
              <w:spacing w:line="360" w:lineRule="exact"/>
              <w:rPr>
                <w:rFonts w:ascii="方正仿宋_GBK" w:hAnsi="宋体" w:eastAsia="方正仿宋_GBK" w:cs="仿宋_GB2312"/>
                <w:sz w:val="24"/>
                <w:highlight w:val="yellow"/>
              </w:rPr>
            </w:pPr>
          </w:p>
        </w:tc>
      </w:tr>
    </w:tbl>
    <w:p w14:paraId="706177FB">
      <w:pPr>
        <w:spacing w:before="157" w:beforeLines="50" w:line="360" w:lineRule="exact"/>
        <w:ind w:firstLine="0" w:firstLineChars="0"/>
        <w:jc w:val="left"/>
        <w:rPr>
          <w:rFonts w:hint="eastAsia" w:ascii="方正黑体_GBK" w:hAnsi="宋体" w:eastAsia="方正黑体_GBK" w:cs="仿宋_GB2312"/>
          <w:bCs w:val="0"/>
          <w:sz w:val="24"/>
          <w:szCs w:val="20"/>
        </w:rPr>
      </w:pPr>
      <w:r>
        <w:rPr>
          <w:rFonts w:hint="eastAsia" w:ascii="方正黑体_GBK" w:hAnsi="宋体" w:eastAsia="方正黑体_GBK" w:cs="仿宋_GB2312"/>
          <w:sz w:val="24"/>
          <w:szCs w:val="20"/>
          <w:lang w:eastAsia="zh-CN"/>
        </w:rPr>
        <w:t>　</w:t>
      </w:r>
      <w:r>
        <w:rPr>
          <w:rFonts w:hint="eastAsia" w:ascii="方正黑体_GBK" w:hAnsi="宋体" w:eastAsia="方正黑体_GBK" w:cs="仿宋_GB2312"/>
          <w:sz w:val="24"/>
          <w:szCs w:val="20"/>
        </w:rPr>
        <w:t>注</w:t>
      </w:r>
      <w:r>
        <w:rPr>
          <w:rFonts w:hint="default" w:ascii="方正黑体_GBK" w:hAnsi="宋体" w:eastAsia="方正黑体_GBK" w:cs="仿宋_GB2312"/>
          <w:sz w:val="24"/>
          <w:szCs w:val="20"/>
          <w:lang w:val="en"/>
        </w:rPr>
        <w:t xml:space="preserve">: </w:t>
      </w:r>
      <w:r>
        <w:rPr>
          <w:rFonts w:hint="eastAsia" w:ascii="方正黑体_GBK" w:hAnsi="宋体" w:eastAsia="方正黑体_GBK" w:cs="仿宋_GB2312"/>
          <w:sz w:val="24"/>
          <w:szCs w:val="20"/>
          <w:lang w:eastAsia="zh-CN"/>
        </w:rPr>
        <w:t>１</w:t>
      </w:r>
      <w:r>
        <w:rPr>
          <w:rFonts w:hint="eastAsia" w:ascii="方正黑体_GBK" w:hAnsi="宋体" w:eastAsia="方正黑体_GBK" w:cs="仿宋_GB2312"/>
          <w:sz w:val="24"/>
          <w:szCs w:val="20"/>
          <w:lang w:val="en-US" w:eastAsia="zh-CN"/>
        </w:rPr>
        <w:t>.</w:t>
      </w:r>
      <w:r>
        <w:rPr>
          <w:rFonts w:hint="eastAsia" w:ascii="方正黑体_GBK" w:hAnsi="宋体" w:eastAsia="方正黑体_GBK" w:cs="仿宋_GB2312"/>
          <w:sz w:val="24"/>
          <w:szCs w:val="20"/>
        </w:rPr>
        <w:t>各部门</w:t>
      </w:r>
      <w:r>
        <w:rPr>
          <w:rFonts w:hint="eastAsia" w:ascii="方正黑体_GBK" w:hAnsi="宋体" w:eastAsia="方正黑体_GBK" w:cs="仿宋_GB2312"/>
          <w:sz w:val="24"/>
          <w:szCs w:val="20"/>
          <w:lang w:eastAsia="zh-CN"/>
        </w:rPr>
        <w:t>推荐</w:t>
      </w:r>
      <w:r>
        <w:rPr>
          <w:rFonts w:hint="eastAsia" w:ascii="方正黑体_GBK" w:hAnsi="宋体" w:eastAsia="方正黑体_GBK" w:cs="仿宋_GB2312"/>
          <w:sz w:val="24"/>
          <w:szCs w:val="20"/>
        </w:rPr>
        <w:t>使用此表。</w:t>
      </w:r>
    </w:p>
    <w:p w14:paraId="1F5B8BF5">
      <w:pPr>
        <w:numPr>
          <w:ilvl w:val="0"/>
          <w:numId w:val="0"/>
        </w:numPr>
        <w:spacing w:line="360" w:lineRule="exact"/>
        <w:ind w:left="960" w:leftChars="240" w:hanging="240" w:hangingChars="100"/>
        <w:jc w:val="left"/>
        <w:rPr>
          <w:rFonts w:hint="eastAsia" w:ascii="方正黑体_GBK" w:hAnsi="方正黑体_GBK" w:eastAsia="方正黑体_GBK" w:cs="方正黑体_GBK"/>
          <w:bCs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bCs/>
          <w:sz w:val="24"/>
          <w:szCs w:val="24"/>
          <w:lang w:val="en" w:eastAsia="zh-CN"/>
        </w:rPr>
        <w:t>2.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val="en-US" w:eastAsia="zh-CN"/>
        </w:rPr>
        <w:t>此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表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eastAsia="zh-CN"/>
        </w:rPr>
        <w:t>中签字处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均需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eastAsia="zh-CN"/>
        </w:rPr>
        <w:t>由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相关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eastAsia="zh-CN"/>
        </w:rPr>
        <w:t>单位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负责人签字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  <w:lang w:eastAsia="zh-CN"/>
        </w:rPr>
        <w:t>，意见栏内须根据实际情况填写相关意见，如“同意推荐”</w:t>
      </w:r>
      <w:r>
        <w:rPr>
          <w:rFonts w:hint="eastAsia" w:ascii="方正黑体_GBK" w:hAnsi="方正黑体_GBK" w:eastAsia="方正黑体_GBK" w:cs="方正黑体_GBK"/>
          <w:bCs/>
          <w:sz w:val="24"/>
          <w:szCs w:val="24"/>
        </w:rPr>
        <w:t>。</w:t>
      </w:r>
    </w:p>
    <w:p w14:paraId="6A27565D">
      <w:pPr>
        <w:numPr>
          <w:ilvl w:val="0"/>
          <w:numId w:val="0"/>
        </w:numPr>
        <w:spacing w:line="360" w:lineRule="exact"/>
        <w:ind w:left="720" w:leftChars="0"/>
        <w:jc w:val="left"/>
      </w:pPr>
      <w:r>
        <w:rPr>
          <w:rFonts w:hint="default" w:ascii="方正黑体_GBK" w:hAnsi="方正黑体_GBK" w:eastAsia="方正黑体_GBK" w:cs="方正黑体_GBK"/>
          <w:bCs/>
          <w:sz w:val="24"/>
          <w:szCs w:val="24"/>
          <w:lang w:val="en"/>
        </w:rPr>
        <w:t>3.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</w:rPr>
        <w:t>此表一式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  <w:lang w:val="en-US"/>
        </w:rPr>
        <w:t>3</w:t>
      </w:r>
      <w:r>
        <w:rPr>
          <w:rFonts w:hint="eastAsia" w:ascii="方正黑体_GBK" w:hAnsi="方正黑体_GBK" w:eastAsia="方正黑体_GBK" w:cs="方正黑体_GBK"/>
          <w:bCs w:val="0"/>
          <w:sz w:val="24"/>
          <w:szCs w:val="24"/>
          <w:highlight w:val="none"/>
        </w:rPr>
        <w:t>份，随推荐审批表一并报送。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905D1"/>
    <w:rsid w:val="33E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2025-12-30T03:07:00Z</dcterms:created>
  <dc:creator>边磊</dc:creator>
  <cp:lastModifiedBy>边磊</cp:lastModifiedBy>
  <dcterms:modified xsi:type="dcterms:W3CDTF">2025-12-30T03:08:10Z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D9F22A5E3132498EB1E4A6A1AFB74DF8_11</vt:lpwstr>
  </property>
  <property fmtid="{D5CDD505-2E9C-101B-9397-08002B2CF9AE}" pid="4" name="KSOTemplateDocerSaveRecord">
    <vt:lpwstr>eyJoZGlkIjoiNjI0ZGMzNzZkNDc1NGQyNWJjYTY1ZjExMmZkNzA1NzAiLCJ1c2VySWQiOiI3Mjg5ODQ4NTgifQ==</vt:lpwstr>
  </property>
</Properties>
</file>